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6" w:rsidRPr="00FE527E" w:rsidRDefault="009734D6" w:rsidP="009734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E527E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članka 107. Zakona o odgoju i obrazovanju u osnovnoj i srednjoj školi ( NN RH 87/08,86/09</w:t>
      </w:r>
      <w:r w:rsidR="00292A76" w:rsidRPr="00FE527E">
        <w:rPr>
          <w:rFonts w:ascii="Times New Roman" w:eastAsia="Times New Roman" w:hAnsi="Times New Roman" w:cs="Times New Roman"/>
          <w:sz w:val="20"/>
          <w:szCs w:val="20"/>
          <w:lang w:eastAsia="hr-HR"/>
        </w:rPr>
        <w:t>,92/10,105/10,90/11,5/12,16/12,</w:t>
      </w:r>
      <w:r w:rsidRPr="00FE527E">
        <w:rPr>
          <w:rFonts w:ascii="Times New Roman" w:eastAsia="Times New Roman" w:hAnsi="Times New Roman" w:cs="Times New Roman"/>
          <w:sz w:val="20"/>
          <w:szCs w:val="20"/>
          <w:lang w:eastAsia="hr-HR"/>
        </w:rPr>
        <w:t>86/12,126/12,94/13,152/14,7/17) ravnateljica Osnovne škole „VJEKOSLAV  KLAIĆ“ GARČIN,  raspisuje </w:t>
      </w:r>
    </w:p>
    <w:p w:rsidR="009734D6" w:rsidRPr="00FE527E" w:rsidRDefault="009734D6" w:rsidP="00292A76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E527E">
        <w:rPr>
          <w:rFonts w:ascii="Times New Roman" w:hAnsi="Times New Roman" w:cs="Times New Roman"/>
          <w:b/>
          <w:sz w:val="20"/>
          <w:szCs w:val="20"/>
          <w:lang w:eastAsia="hr-HR"/>
        </w:rPr>
        <w:t>NATJEČAJ</w:t>
      </w:r>
    </w:p>
    <w:p w:rsidR="009734D6" w:rsidRPr="00FE527E" w:rsidRDefault="009734D6" w:rsidP="00292A76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E527E">
        <w:rPr>
          <w:rFonts w:ascii="Times New Roman" w:hAnsi="Times New Roman" w:cs="Times New Roman"/>
          <w:b/>
          <w:sz w:val="20"/>
          <w:szCs w:val="20"/>
          <w:lang w:eastAsia="hr-HR"/>
        </w:rPr>
        <w:t>za popunu slobodnog  radnog  mjesta</w:t>
      </w:r>
    </w:p>
    <w:p w:rsidR="009734D6" w:rsidRPr="00FE527E" w:rsidRDefault="009734D6" w:rsidP="00292A76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</w:p>
    <w:p w:rsidR="009734D6" w:rsidRPr="00FE527E" w:rsidRDefault="00CD4AD5" w:rsidP="00292A76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E527E">
        <w:rPr>
          <w:rFonts w:ascii="Times New Roman" w:hAnsi="Times New Roman" w:cs="Times New Roman"/>
          <w:b/>
          <w:sz w:val="20"/>
          <w:szCs w:val="20"/>
          <w:lang w:eastAsia="hr-HR"/>
        </w:rPr>
        <w:t>DOMAR-LOŽAČ</w:t>
      </w:r>
    </w:p>
    <w:p w:rsidR="009734D6" w:rsidRPr="00FE527E" w:rsidRDefault="00292A76" w:rsidP="00292A76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FE527E">
        <w:rPr>
          <w:rFonts w:ascii="Times New Roman" w:hAnsi="Times New Roman" w:cs="Times New Roman"/>
          <w:sz w:val="20"/>
          <w:szCs w:val="20"/>
        </w:rPr>
        <w:t>izvršitelj</w:t>
      </w:r>
      <w:r w:rsidR="009734D6" w:rsidRPr="00FE527E">
        <w:rPr>
          <w:rFonts w:ascii="Times New Roman" w:hAnsi="Times New Roman" w:cs="Times New Roman"/>
          <w:sz w:val="20"/>
          <w:szCs w:val="20"/>
        </w:rPr>
        <w:t xml:space="preserve">,   </w:t>
      </w:r>
      <w:r w:rsidR="0083181C" w:rsidRPr="00FE527E">
        <w:rPr>
          <w:rFonts w:ascii="Times New Roman" w:hAnsi="Times New Roman" w:cs="Times New Roman"/>
          <w:sz w:val="20"/>
          <w:szCs w:val="20"/>
        </w:rPr>
        <w:t>ne</w:t>
      </w:r>
      <w:r w:rsidR="009734D6" w:rsidRPr="00FE527E">
        <w:rPr>
          <w:rFonts w:ascii="Times New Roman" w:hAnsi="Times New Roman" w:cs="Times New Roman"/>
          <w:sz w:val="20"/>
          <w:szCs w:val="20"/>
        </w:rPr>
        <w:t>određeno  radno  vrijeme,</w:t>
      </w:r>
    </w:p>
    <w:p w:rsidR="009734D6" w:rsidRPr="00FE527E" w:rsidRDefault="009734D6" w:rsidP="00292A76">
      <w:pPr>
        <w:pStyle w:val="Odlomakpopis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FE527E">
        <w:rPr>
          <w:rFonts w:ascii="Times New Roman" w:hAnsi="Times New Roman" w:cs="Times New Roman"/>
          <w:sz w:val="20"/>
          <w:szCs w:val="20"/>
        </w:rPr>
        <w:t>puno radno vrijeme</w:t>
      </w:r>
    </w:p>
    <w:p w:rsidR="00FE527E" w:rsidRPr="00FE527E" w:rsidRDefault="009734D6" w:rsidP="00FE52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Uvjeti:</w:t>
      </w:r>
      <w:r w:rsidR="00C7179C" w:rsidRPr="00FE527E">
        <w:rPr>
          <w:rFonts w:ascii="Arial" w:hAnsi="Arial" w:cs="Arial"/>
          <w:sz w:val="20"/>
          <w:szCs w:val="20"/>
        </w:rPr>
        <w:t xml:space="preserve"> uz opće uvjete za zasnivanje radnog odnosa kandidati trebaju imati i slijedeću vrstu i razinu obrazovanja: </w:t>
      </w:r>
      <w:r w:rsidR="0083181C" w:rsidRPr="00FE527E">
        <w:rPr>
          <w:rFonts w:ascii="Arial" w:hAnsi="Arial" w:cs="Arial"/>
          <w:color w:val="000000"/>
          <w:sz w:val="20"/>
          <w:szCs w:val="20"/>
        </w:rPr>
        <w:t>završena srednja škola tehničke struke,</w:t>
      </w:r>
      <w:r w:rsidR="007C6963" w:rsidRPr="00FE527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6963" w:rsidRPr="00FE527E" w:rsidRDefault="007C6963" w:rsidP="00FE527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E527E">
        <w:rPr>
          <w:rFonts w:ascii="Arial" w:hAnsi="Arial" w:cs="Arial"/>
          <w:color w:val="000000"/>
          <w:sz w:val="20"/>
          <w:szCs w:val="20"/>
        </w:rPr>
        <w:t xml:space="preserve"> P</w:t>
      </w:r>
      <w:r w:rsidR="0083181C" w:rsidRPr="00FE527E">
        <w:rPr>
          <w:rFonts w:ascii="Arial" w:hAnsi="Arial" w:cs="Arial"/>
          <w:color w:val="000000"/>
          <w:sz w:val="20"/>
          <w:szCs w:val="20"/>
        </w:rPr>
        <w:t>osebni uvjeti:</w:t>
      </w:r>
    </w:p>
    <w:p w:rsidR="005B3B7E" w:rsidRPr="00FE527E" w:rsidRDefault="007C6963" w:rsidP="00FE527E">
      <w:pPr>
        <w:rPr>
          <w:rFonts w:ascii="Arial" w:hAnsi="Arial" w:cs="Arial"/>
          <w:color w:val="000000"/>
          <w:sz w:val="20"/>
          <w:szCs w:val="20"/>
        </w:rPr>
      </w:pPr>
      <w:r w:rsidRPr="00FE527E">
        <w:rPr>
          <w:rFonts w:ascii="Arial" w:hAnsi="Arial" w:cs="Arial"/>
          <w:color w:val="000000"/>
          <w:sz w:val="20"/>
          <w:szCs w:val="20"/>
        </w:rPr>
        <w:t>1.U</w:t>
      </w:r>
      <w:r w:rsidR="0083181C" w:rsidRPr="00FE527E">
        <w:rPr>
          <w:rFonts w:ascii="Arial" w:hAnsi="Arial" w:cs="Arial"/>
          <w:color w:val="000000"/>
          <w:sz w:val="20"/>
          <w:szCs w:val="20"/>
        </w:rPr>
        <w:t xml:space="preserve">vjerenje o položenom </w:t>
      </w:r>
      <w:r w:rsidR="005B3B7E" w:rsidRPr="00FE527E">
        <w:rPr>
          <w:rFonts w:ascii="Arial" w:hAnsi="Arial" w:cs="Arial"/>
          <w:color w:val="000000"/>
          <w:sz w:val="20"/>
          <w:szCs w:val="20"/>
        </w:rPr>
        <w:t>stručnom</w:t>
      </w:r>
      <w:r w:rsidR="0083181C" w:rsidRPr="00FE527E">
        <w:rPr>
          <w:rFonts w:ascii="Arial" w:hAnsi="Arial" w:cs="Arial"/>
          <w:color w:val="000000"/>
          <w:sz w:val="20"/>
          <w:szCs w:val="20"/>
        </w:rPr>
        <w:t xml:space="preserve"> ispitu  za rukovatelja centralnog grijanja</w:t>
      </w:r>
      <w:r w:rsidR="005B3B7E" w:rsidRPr="00FE527E">
        <w:rPr>
          <w:rFonts w:ascii="Arial" w:hAnsi="Arial" w:cs="Arial"/>
          <w:color w:val="000000"/>
          <w:sz w:val="20"/>
          <w:szCs w:val="20"/>
        </w:rPr>
        <w:t>.</w:t>
      </w:r>
    </w:p>
    <w:p w:rsidR="007C6963" w:rsidRPr="00FE527E" w:rsidRDefault="00FE527E" w:rsidP="00FE527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E527E">
        <w:rPr>
          <w:rFonts w:ascii="Arial" w:hAnsi="Arial" w:cs="Arial"/>
          <w:color w:val="000000"/>
          <w:sz w:val="20"/>
          <w:szCs w:val="20"/>
        </w:rPr>
        <w:t>2.</w:t>
      </w:r>
      <w:r w:rsidR="007C6963" w:rsidRPr="00FE527E">
        <w:rPr>
          <w:rFonts w:ascii="Arial" w:hAnsi="Arial" w:cs="Arial"/>
          <w:color w:val="000000"/>
          <w:sz w:val="20"/>
          <w:szCs w:val="20"/>
        </w:rPr>
        <w:t>Uvjerenje o posebnoj zdravstvenoj sposobnosti za obavljanje poslova s posebnim uvjetima rada</w:t>
      </w:r>
      <w:r w:rsidRPr="00FE527E">
        <w:rPr>
          <w:rFonts w:ascii="Arial" w:hAnsi="Arial" w:cs="Arial"/>
          <w:color w:val="000000"/>
          <w:sz w:val="20"/>
          <w:szCs w:val="20"/>
        </w:rPr>
        <w:t>,</w:t>
      </w:r>
      <w:r w:rsidR="007C6963" w:rsidRPr="00FE527E">
        <w:rPr>
          <w:rFonts w:ascii="Arial" w:hAnsi="Arial" w:cs="Arial"/>
          <w:color w:val="000000"/>
          <w:sz w:val="20"/>
          <w:szCs w:val="20"/>
        </w:rPr>
        <w:t xml:space="preserve"> dostavit će kandidati </w:t>
      </w:r>
      <w:r>
        <w:rPr>
          <w:rFonts w:ascii="Arial" w:hAnsi="Arial" w:cs="Arial"/>
          <w:color w:val="000000"/>
          <w:sz w:val="20"/>
          <w:szCs w:val="20"/>
        </w:rPr>
        <w:t xml:space="preserve">naknadno, </w:t>
      </w:r>
      <w:r w:rsidR="007C6963" w:rsidRPr="00FE527E">
        <w:rPr>
          <w:rFonts w:ascii="Arial" w:hAnsi="Arial" w:cs="Arial"/>
          <w:color w:val="000000"/>
          <w:sz w:val="20"/>
          <w:szCs w:val="20"/>
        </w:rPr>
        <w:t>nakon obavljenog razgovora s poslodavcem.</w:t>
      </w:r>
    </w:p>
    <w:p w:rsidR="00C7179C" w:rsidRPr="00FE527E" w:rsidRDefault="00C7179C" w:rsidP="0083181C">
      <w:pPr>
        <w:jc w:val="both"/>
        <w:rPr>
          <w:rFonts w:ascii="Arial" w:eastAsia="Calibri" w:hAnsi="Arial" w:cs="Arial"/>
          <w:sz w:val="20"/>
          <w:szCs w:val="20"/>
        </w:rPr>
      </w:pPr>
      <w:r w:rsidRPr="00FE527E">
        <w:rPr>
          <w:rFonts w:ascii="Arial" w:eastAsia="Times New Roman" w:hAnsi="Arial" w:cs="Arial"/>
          <w:sz w:val="20"/>
          <w:szCs w:val="20"/>
          <w:lang w:eastAsia="hr-HR"/>
        </w:rPr>
        <w:t>Uz prijavu na natječaj obvezno priložiti: zamolbu, životopis, presliku svjedodžbe</w:t>
      </w:r>
      <w:r w:rsidR="005B3B7E" w:rsidRPr="00FE527E">
        <w:rPr>
          <w:rFonts w:ascii="Arial" w:eastAsia="Times New Roman" w:hAnsi="Arial" w:cs="Arial"/>
          <w:sz w:val="20"/>
          <w:szCs w:val="20"/>
          <w:lang w:eastAsia="hr-HR"/>
        </w:rPr>
        <w:t xml:space="preserve"> i uvjerenja o položenom stručnom ispitu za rukovatelja centralnog grijanja</w:t>
      </w:r>
      <w:r w:rsidRPr="00FE527E">
        <w:rPr>
          <w:rFonts w:ascii="Arial" w:eastAsia="Times New Roman" w:hAnsi="Arial" w:cs="Arial"/>
          <w:sz w:val="20"/>
          <w:szCs w:val="20"/>
          <w:lang w:eastAsia="hr-HR"/>
        </w:rPr>
        <w:t xml:space="preserve">, presliku rodnog lista,  uvjerenje nadležnog suda da se protiv kandidata ne vodi kazneni postupak (ne stariji od 6 mjeseci), presliku potvrde o stažu osiguranja (HZMO). Isprave se prilažu u neovjerenoj preslici. Zaprimljena dokumentacije ne vraća se kandidatima  </w:t>
      </w:r>
    </w:p>
    <w:p w:rsidR="00292A76" w:rsidRPr="00FE527E" w:rsidRDefault="009734D6" w:rsidP="005B3B7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Kandidati koji ostvaruju prednost pri zapošljavanju prema posebnim propisima dužni su se pozvati na to pravo i priložiti dokaze o istom. </w:t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Poveznica na internetsku stranicu Ministarstva nadležnog za branitelje: </w:t>
      </w:r>
      <w:hyperlink r:id="rId5" w:history="1">
        <w:r w:rsidRPr="00FE527E">
          <w:rPr>
            <w:rFonts w:ascii="Times New Roman" w:eastAsia="Times New Roman" w:hAnsi="Times New Roman" w:cs="Times New Roman"/>
            <w:color w:val="337AB7"/>
            <w:sz w:val="20"/>
            <w:szCs w:val="20"/>
            <w:lang w:eastAsia="hr-HR"/>
          </w:rPr>
          <w:t>https://branitelji.gov.hr/zaposljavanje-843/843</w:t>
        </w:r>
      </w:hyperlink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,</w:t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a dodatne informacije o dokazima na poveznici </w:t>
      </w:r>
      <w:hyperlink r:id="rId6" w:history="1">
        <w:r w:rsidRPr="00FE527E">
          <w:rPr>
            <w:rFonts w:ascii="Times New Roman" w:eastAsia="Times New Roman" w:hAnsi="Times New Roman" w:cs="Times New Roman"/>
            <w:color w:val="337AB7"/>
            <w:sz w:val="20"/>
            <w:szCs w:val="20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.</w:t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Navedenu dokumentaciju dostaviti u preslici (istu ne vraćamo).</w:t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 oglašena radna mjesta mogu se javiti osobe oba spola.</w:t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Rok za podnošenje prijava je osam  (8) dana od dana objave  Natječaja na mrežnim stranicama i oglasnoj ploči Hrvatskog zavoda za zapošljavanje te mrežnoj stranici i oglasnoj ploči Škole, osobno ili putem pošte na adresu škole: Osnovna škola „</w:t>
      </w:r>
      <w:r w:rsidRPr="00FE52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Vjekoslav  Klaić“ </w:t>
      </w:r>
      <w:proofErr w:type="spellStart"/>
      <w:r w:rsidRPr="00FE52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Garčin</w:t>
      </w:r>
      <w:proofErr w:type="spellEnd"/>
      <w:r w:rsidRPr="00FE52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Kralja Tomislava 75, 35212  </w:t>
      </w:r>
      <w:proofErr w:type="spellStart"/>
      <w:r w:rsidRPr="00FE527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Garčin</w:t>
      </w:r>
      <w:proofErr w:type="spellEnd"/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Nepravodobne i nepotpune prijave neće se razmatrati.</w:t>
      </w:r>
      <w:r w:rsidRPr="00FE527E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FE527E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    O rezultatima natječaja kandidati će biti izvješteni u zakonskom roku.</w:t>
      </w:r>
    </w:p>
    <w:p w:rsidR="009734D6" w:rsidRPr="00FE527E" w:rsidRDefault="009734D6" w:rsidP="009734D6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FE527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Obavijest o rezultatima natječaja bit će objavljeni na web stranicama škole : </w:t>
      </w:r>
      <w:hyperlink r:id="rId7" w:history="1">
        <w:r w:rsidRPr="00FE527E">
          <w:rPr>
            <w:rStyle w:val="Hiperveza"/>
            <w:rFonts w:ascii="Times New Roman" w:eastAsia="Times New Roman" w:hAnsi="Times New Roman" w:cs="Times New Roman"/>
            <w:b/>
            <w:bCs/>
            <w:sz w:val="20"/>
            <w:szCs w:val="20"/>
            <w:lang w:eastAsia="hr-HR"/>
          </w:rPr>
          <w:t>www.os-vklaic-garcin.skole.hr</w:t>
        </w:r>
      </w:hyperlink>
      <w:r w:rsidRPr="00FE527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p w:rsidR="009734D6" w:rsidRPr="00FE527E" w:rsidRDefault="009734D6" w:rsidP="009734D6">
      <w:pPr>
        <w:pStyle w:val="StandardWeb"/>
        <w:spacing w:before="0" w:beforeAutospacing="0" w:after="225" w:afterAutospacing="0"/>
        <w:textAlignment w:val="baseline"/>
        <w:rPr>
          <w:bCs/>
          <w:color w:val="000000" w:themeColor="text1"/>
          <w:sz w:val="20"/>
          <w:szCs w:val="20"/>
        </w:rPr>
      </w:pPr>
      <w:r w:rsidRPr="00FE527E">
        <w:rPr>
          <w:color w:val="333333"/>
          <w:sz w:val="20"/>
          <w:szCs w:val="20"/>
        </w:rPr>
        <w:br/>
      </w:r>
      <w:r w:rsidRPr="00FE527E">
        <w:rPr>
          <w:color w:val="333333"/>
          <w:sz w:val="20"/>
          <w:szCs w:val="20"/>
          <w:shd w:val="clear" w:color="auto" w:fill="FFFFFF"/>
        </w:rPr>
        <w:t> </w:t>
      </w:r>
    </w:p>
    <w:p w:rsidR="009734D6" w:rsidRPr="00FE527E" w:rsidRDefault="004A4B97" w:rsidP="009734D6">
      <w:pPr>
        <w:spacing w:before="27" w:after="27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E527E">
        <w:rPr>
          <w:rFonts w:ascii="Times New Roman" w:eastAsia="Times New Roman" w:hAnsi="Times New Roman" w:cs="Times New Roman"/>
          <w:sz w:val="20"/>
          <w:szCs w:val="20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03ECA" w:rsidRPr="00FE527E" w:rsidRDefault="00403ECA">
      <w:pPr>
        <w:rPr>
          <w:rFonts w:ascii="Times New Roman" w:hAnsi="Times New Roman" w:cs="Times New Roman"/>
          <w:sz w:val="20"/>
          <w:szCs w:val="20"/>
        </w:rPr>
      </w:pPr>
    </w:p>
    <w:sectPr w:rsidR="00403ECA" w:rsidRPr="00FE527E" w:rsidSect="0040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F2"/>
    <w:multiLevelType w:val="multilevel"/>
    <w:tmpl w:val="A592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4586"/>
    <w:multiLevelType w:val="hybridMultilevel"/>
    <w:tmpl w:val="DECE3300"/>
    <w:lvl w:ilvl="0" w:tplc="7A7ED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465C"/>
    <w:multiLevelType w:val="hybridMultilevel"/>
    <w:tmpl w:val="E5BE630C"/>
    <w:lvl w:ilvl="0" w:tplc="D3A05D04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34D6"/>
    <w:rsid w:val="00292A76"/>
    <w:rsid w:val="002B7EC2"/>
    <w:rsid w:val="002D4B39"/>
    <w:rsid w:val="00403ECA"/>
    <w:rsid w:val="004A4B97"/>
    <w:rsid w:val="005B3B7E"/>
    <w:rsid w:val="005C6F66"/>
    <w:rsid w:val="006B7619"/>
    <w:rsid w:val="007C6963"/>
    <w:rsid w:val="0083181C"/>
    <w:rsid w:val="009734D6"/>
    <w:rsid w:val="00A83916"/>
    <w:rsid w:val="00C7179C"/>
    <w:rsid w:val="00CD4AD5"/>
    <w:rsid w:val="00E1722D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34D6"/>
    <w:rPr>
      <w:color w:val="0000FF"/>
      <w:u w:val="single"/>
    </w:rPr>
  </w:style>
  <w:style w:type="paragraph" w:styleId="Bezproreda">
    <w:name w:val="No Spacing"/>
    <w:uiPriority w:val="1"/>
    <w:qFormat/>
    <w:rsid w:val="009734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34D6"/>
    <w:pPr>
      <w:spacing w:after="0" w:line="240" w:lineRule="auto"/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7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2018-03-27T08:38:00Z</cp:lastPrinted>
  <dcterms:created xsi:type="dcterms:W3CDTF">2018-06-13T08:33:00Z</dcterms:created>
  <dcterms:modified xsi:type="dcterms:W3CDTF">2018-06-13T09:08:00Z</dcterms:modified>
</cp:coreProperties>
</file>